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96B" w:rsidRPr="002833F3" w:rsidRDefault="0076296B" w:rsidP="0076296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833F3">
        <w:rPr>
          <w:rFonts w:ascii="Arial" w:hAnsi="Arial" w:cs="Arial"/>
          <w:b/>
          <w:bCs/>
          <w:sz w:val="32"/>
          <w:szCs w:val="32"/>
        </w:rPr>
        <w:t xml:space="preserve">Annexure </w:t>
      </w:r>
      <w:r w:rsidR="0020464F" w:rsidRPr="002833F3">
        <w:rPr>
          <w:rFonts w:ascii="Arial" w:hAnsi="Arial" w:cs="Arial"/>
          <w:b/>
          <w:bCs/>
          <w:sz w:val="32"/>
          <w:szCs w:val="32"/>
        </w:rPr>
        <w:t>2</w:t>
      </w:r>
      <w:r w:rsidR="00881ED5">
        <w:rPr>
          <w:rFonts w:ascii="Arial" w:hAnsi="Arial" w:cs="Arial"/>
          <w:b/>
          <w:bCs/>
          <w:sz w:val="32"/>
          <w:szCs w:val="32"/>
        </w:rPr>
        <w:t>5</w:t>
      </w:r>
      <w:r w:rsidRPr="002833F3">
        <w:rPr>
          <w:rFonts w:ascii="Arial" w:hAnsi="Arial" w:cs="Arial"/>
          <w:b/>
          <w:bCs/>
          <w:sz w:val="32"/>
          <w:szCs w:val="32"/>
        </w:rPr>
        <w:t xml:space="preserve">: </w:t>
      </w:r>
      <w:r w:rsidR="00881ED5">
        <w:rPr>
          <w:rFonts w:ascii="Arial" w:hAnsi="Arial" w:cs="Arial"/>
          <w:b/>
          <w:bCs/>
          <w:sz w:val="32"/>
          <w:szCs w:val="32"/>
        </w:rPr>
        <w:t>Customization Details</w:t>
      </w:r>
    </w:p>
    <w:p w:rsidR="0076296B" w:rsidRDefault="0076296B" w:rsidP="0076296B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</w:rPr>
      </w:pPr>
    </w:p>
    <w:p w:rsidR="00CD10A5" w:rsidRPr="005B2B83" w:rsidRDefault="00CD10A5" w:rsidP="00CD10A5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  <w:r w:rsidRPr="005B2B83">
        <w:rPr>
          <w:rFonts w:ascii="Arial" w:hAnsi="Arial" w:cs="Arial"/>
          <w:sz w:val="24"/>
          <w:szCs w:val="24"/>
        </w:rPr>
        <w:t xml:space="preserve">Please provide the </w:t>
      </w:r>
      <w:r w:rsidR="00077E38" w:rsidRPr="005B2B83">
        <w:rPr>
          <w:rFonts w:ascii="Arial" w:hAnsi="Arial" w:cs="Arial"/>
          <w:sz w:val="24"/>
          <w:szCs w:val="24"/>
        </w:rPr>
        <w:t>details</w:t>
      </w:r>
      <w:r w:rsidRPr="005B2B83">
        <w:rPr>
          <w:rFonts w:ascii="Arial" w:hAnsi="Arial" w:cs="Arial"/>
          <w:sz w:val="24"/>
          <w:szCs w:val="24"/>
        </w:rPr>
        <w:t xml:space="preserve"> of the </w:t>
      </w:r>
      <w:r w:rsidR="00077E38" w:rsidRPr="005B2B83">
        <w:rPr>
          <w:rFonts w:ascii="Arial" w:hAnsi="Arial" w:cs="Arial"/>
          <w:sz w:val="24"/>
          <w:szCs w:val="24"/>
        </w:rPr>
        <w:t>timelines required for completion of customization</w:t>
      </w:r>
      <w:r w:rsidRPr="005B2B83">
        <w:rPr>
          <w:rFonts w:ascii="Arial" w:hAnsi="Arial" w:cs="Arial"/>
          <w:sz w:val="24"/>
          <w:szCs w:val="24"/>
        </w:rPr>
        <w:t>.</w:t>
      </w:r>
    </w:p>
    <w:p w:rsidR="00CD10A5" w:rsidRPr="005B2B83" w:rsidRDefault="00CD10A5" w:rsidP="0076296B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520" w:type="dxa"/>
        <w:tblLook w:val="04A0"/>
      </w:tblPr>
      <w:tblGrid>
        <w:gridCol w:w="4528"/>
        <w:gridCol w:w="4528"/>
      </w:tblGrid>
      <w:tr w:rsidR="00CD10A5" w:rsidRPr="005B2B83" w:rsidTr="00CD10A5">
        <w:tc>
          <w:tcPr>
            <w:tcW w:w="4675" w:type="dxa"/>
            <w:shd w:val="clear" w:color="auto" w:fill="2E74B5" w:themeFill="accent5" w:themeFillShade="BF"/>
          </w:tcPr>
          <w:p w:rsidR="00CD10A5" w:rsidRPr="005B2B83" w:rsidRDefault="00CD10A5" w:rsidP="0076296B">
            <w:pPr>
              <w:pStyle w:val="BodyText"/>
              <w:tabs>
                <w:tab w:val="left" w:pos="7049"/>
              </w:tabs>
              <w:spacing w:before="121"/>
              <w:ind w:left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B2B8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Total number of requirements which require customization</w:t>
            </w:r>
          </w:p>
        </w:tc>
        <w:tc>
          <w:tcPr>
            <w:tcW w:w="4675" w:type="dxa"/>
            <w:shd w:val="clear" w:color="auto" w:fill="2E74B5" w:themeFill="accent5" w:themeFillShade="BF"/>
          </w:tcPr>
          <w:p w:rsidR="00CD10A5" w:rsidRPr="005B2B83" w:rsidRDefault="00CD10A5" w:rsidP="0076296B">
            <w:pPr>
              <w:pStyle w:val="BodyText"/>
              <w:tabs>
                <w:tab w:val="left" w:pos="7049"/>
              </w:tabs>
              <w:spacing w:before="121"/>
              <w:ind w:left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B2B8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Approximate time required for customization (Man Days)</w:t>
            </w:r>
          </w:p>
        </w:tc>
      </w:tr>
      <w:tr w:rsidR="00CD10A5" w:rsidRPr="005B2B83" w:rsidTr="00CD10A5">
        <w:tc>
          <w:tcPr>
            <w:tcW w:w="4675" w:type="dxa"/>
          </w:tcPr>
          <w:p w:rsidR="00CD10A5" w:rsidRPr="005B2B83" w:rsidRDefault="00CD10A5" w:rsidP="0076296B">
            <w:pPr>
              <w:pStyle w:val="BodyText"/>
              <w:tabs>
                <w:tab w:val="left" w:pos="7049"/>
              </w:tabs>
              <w:spacing w:before="121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5" w:type="dxa"/>
          </w:tcPr>
          <w:p w:rsidR="00CD10A5" w:rsidRPr="005B2B83" w:rsidRDefault="00CD10A5" w:rsidP="0076296B">
            <w:pPr>
              <w:pStyle w:val="BodyText"/>
              <w:tabs>
                <w:tab w:val="left" w:pos="7049"/>
              </w:tabs>
              <w:spacing w:before="121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D10A5" w:rsidRPr="005B2B83" w:rsidRDefault="00CD10A5" w:rsidP="0076296B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</w:p>
    <w:p w:rsidR="00CD10A5" w:rsidRPr="005B2B83" w:rsidRDefault="00B7718D" w:rsidP="00B7718D">
      <w:pPr>
        <w:pStyle w:val="BodyText"/>
        <w:tabs>
          <w:tab w:val="left" w:pos="7049"/>
        </w:tabs>
        <w:spacing w:before="121"/>
        <w:ind w:left="0"/>
        <w:rPr>
          <w:rFonts w:ascii="Arial" w:hAnsi="Arial" w:cs="Arial"/>
          <w:sz w:val="24"/>
          <w:szCs w:val="24"/>
        </w:rPr>
      </w:pPr>
      <w:r w:rsidRPr="005B2B83">
        <w:rPr>
          <w:rFonts w:ascii="Arial" w:hAnsi="Arial" w:cs="Arial"/>
          <w:sz w:val="24"/>
          <w:szCs w:val="24"/>
        </w:rPr>
        <w:t xml:space="preserve">List of </w:t>
      </w:r>
      <w:r w:rsidR="00881ED5" w:rsidRPr="005B2B83">
        <w:rPr>
          <w:rFonts w:ascii="Arial" w:hAnsi="Arial" w:cs="Arial"/>
          <w:sz w:val="24"/>
          <w:szCs w:val="24"/>
        </w:rPr>
        <w:t>Requirements</w:t>
      </w:r>
      <w:r w:rsidRPr="005B2B83">
        <w:rPr>
          <w:rFonts w:ascii="Arial" w:hAnsi="Arial" w:cs="Arial"/>
          <w:sz w:val="24"/>
          <w:szCs w:val="24"/>
        </w:rPr>
        <w:t xml:space="preserve"> (Requirements marked as </w:t>
      </w:r>
      <w:r w:rsidRPr="005B2B83">
        <w:rPr>
          <w:rFonts w:ascii="Arial" w:hAnsi="Arial" w:cs="Arial"/>
          <w:b/>
          <w:bCs/>
          <w:sz w:val="24"/>
          <w:szCs w:val="24"/>
        </w:rPr>
        <w:t xml:space="preserve">Customization </w:t>
      </w:r>
      <w:r w:rsidR="007F6206" w:rsidRPr="005B2B83">
        <w:rPr>
          <w:rFonts w:ascii="Arial" w:hAnsi="Arial" w:cs="Arial"/>
          <w:b/>
          <w:bCs/>
          <w:sz w:val="24"/>
          <w:szCs w:val="24"/>
        </w:rPr>
        <w:t>R</w:t>
      </w:r>
      <w:r w:rsidRPr="005B2B83">
        <w:rPr>
          <w:rFonts w:ascii="Arial" w:hAnsi="Arial" w:cs="Arial"/>
          <w:b/>
          <w:bCs/>
          <w:sz w:val="24"/>
          <w:szCs w:val="24"/>
        </w:rPr>
        <w:t>equired</w:t>
      </w:r>
      <w:r w:rsidRPr="005B2B83">
        <w:rPr>
          <w:rFonts w:ascii="Arial" w:hAnsi="Arial" w:cs="Arial"/>
          <w:sz w:val="24"/>
          <w:szCs w:val="24"/>
        </w:rPr>
        <w:t xml:space="preserve"> in Appendix-02)</w:t>
      </w:r>
    </w:p>
    <w:p w:rsidR="003A24DC" w:rsidRPr="005B2B83" w:rsidRDefault="003A24DC" w:rsidP="003A24DC">
      <w:pPr>
        <w:pStyle w:val="BodyText"/>
        <w:spacing w:before="11" w:after="1"/>
        <w:ind w:left="0"/>
        <w:rPr>
          <w:rFonts w:ascii="Arial" w:hAnsi="Arial" w:cs="Arial"/>
          <w:b/>
          <w:sz w:val="24"/>
          <w:szCs w:val="24"/>
        </w:rPr>
      </w:pPr>
    </w:p>
    <w:tbl>
      <w:tblPr>
        <w:tblW w:w="102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77"/>
        <w:gridCol w:w="5658"/>
        <w:gridCol w:w="3570"/>
      </w:tblGrid>
      <w:tr w:rsidR="003A24DC" w:rsidRPr="005B2B83" w:rsidTr="00CD10A5">
        <w:trPr>
          <w:trHeight w:val="351"/>
        </w:trPr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E74B5" w:themeFill="accent5" w:themeFillShade="BF"/>
          </w:tcPr>
          <w:p w:rsidR="003A24DC" w:rsidRPr="005B2B83" w:rsidRDefault="003A24DC" w:rsidP="00550ACF">
            <w:pPr>
              <w:pStyle w:val="TableParagraph"/>
              <w:spacing w:before="9"/>
              <w:ind w:left="160"/>
              <w:rPr>
                <w:rFonts w:ascii="Arial" w:hAnsi="Arial" w:cs="Arial"/>
                <w:b/>
                <w:sz w:val="24"/>
                <w:szCs w:val="24"/>
              </w:rPr>
            </w:pPr>
            <w:r w:rsidRPr="005B2B83">
              <w:rPr>
                <w:rFonts w:ascii="Arial" w:hAnsi="Arial" w:cs="Arial"/>
                <w:b/>
                <w:color w:val="FFFFFF"/>
                <w:sz w:val="24"/>
                <w:szCs w:val="24"/>
              </w:rPr>
              <w:t>Sr. No.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E74B5" w:themeFill="accent5" w:themeFillShade="BF"/>
          </w:tcPr>
          <w:p w:rsidR="003A24DC" w:rsidRPr="005B2B83" w:rsidRDefault="003A24DC" w:rsidP="002833F3">
            <w:pPr>
              <w:pStyle w:val="TableParagraph"/>
              <w:spacing w:before="9"/>
              <w:ind w:left="90" w:right="209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B2B83">
              <w:rPr>
                <w:rFonts w:ascii="Arial" w:hAnsi="Arial" w:cs="Arial"/>
                <w:b/>
                <w:color w:val="FFFFFF"/>
                <w:sz w:val="24"/>
                <w:szCs w:val="24"/>
              </w:rPr>
              <w:t>Particulars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E74B5" w:themeFill="accent5" w:themeFillShade="BF"/>
          </w:tcPr>
          <w:p w:rsidR="003A24DC" w:rsidRPr="005B2B83" w:rsidRDefault="00CD10A5" w:rsidP="00550ACF">
            <w:pPr>
              <w:pStyle w:val="TableParagraph"/>
              <w:spacing w:before="9"/>
              <w:ind w:left="860"/>
              <w:rPr>
                <w:rFonts w:ascii="Arial" w:hAnsi="Arial" w:cs="Arial"/>
                <w:b/>
                <w:sz w:val="24"/>
                <w:szCs w:val="24"/>
              </w:rPr>
            </w:pPr>
            <w:r w:rsidRPr="005B2B83">
              <w:rPr>
                <w:rFonts w:ascii="Arial" w:hAnsi="Arial" w:cs="Arial"/>
                <w:b/>
                <w:color w:val="FFFFFF"/>
                <w:sz w:val="24"/>
                <w:szCs w:val="24"/>
              </w:rPr>
              <w:t>Availability</w:t>
            </w:r>
          </w:p>
        </w:tc>
      </w:tr>
      <w:tr w:rsidR="003A24DC" w:rsidRPr="005B2B83" w:rsidTr="00FC7968">
        <w:trPr>
          <w:trHeight w:val="593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4DC" w:rsidRPr="005B2B83" w:rsidRDefault="003A24DC" w:rsidP="00550ACF">
            <w:pPr>
              <w:pStyle w:val="TableParagraph"/>
              <w:spacing w:line="268" w:lineRule="exact"/>
              <w:rPr>
                <w:rFonts w:ascii="Arial" w:hAnsi="Arial" w:cs="Arial"/>
                <w:bCs/>
                <w:sz w:val="24"/>
                <w:szCs w:val="24"/>
              </w:rPr>
            </w:pPr>
            <w:r w:rsidRPr="005B2B83">
              <w:rPr>
                <w:rFonts w:ascii="Arial" w:hAnsi="Arial" w:cs="Arial"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4DC" w:rsidRPr="005B2B83" w:rsidRDefault="003A24DC" w:rsidP="002833F3">
            <w:pPr>
              <w:pStyle w:val="TableParagraph"/>
              <w:spacing w:line="268" w:lineRule="exact"/>
              <w:ind w:left="1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4DC" w:rsidRPr="005B2B83" w:rsidRDefault="00CD10A5" w:rsidP="00550AC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B2B83">
              <w:rPr>
                <w:rFonts w:ascii="Arial" w:hAnsi="Arial" w:cs="Arial"/>
                <w:sz w:val="24"/>
                <w:szCs w:val="24"/>
              </w:rPr>
              <w:t>Customization Required</w:t>
            </w:r>
          </w:p>
        </w:tc>
      </w:tr>
      <w:tr w:rsidR="003A24DC" w:rsidRPr="005B2B83" w:rsidTr="00CD10A5">
        <w:trPr>
          <w:trHeight w:val="662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4DC" w:rsidRPr="005B2B83" w:rsidRDefault="003A24DC" w:rsidP="00550ACF">
            <w:pPr>
              <w:pStyle w:val="TableParagraph"/>
              <w:rPr>
                <w:rFonts w:ascii="Arial" w:hAnsi="Arial" w:cs="Arial"/>
                <w:bCs/>
                <w:sz w:val="24"/>
                <w:szCs w:val="24"/>
              </w:rPr>
            </w:pPr>
            <w:r w:rsidRPr="005B2B83">
              <w:rPr>
                <w:rFonts w:ascii="Arial" w:hAnsi="Arial" w:cs="Arial"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4DC" w:rsidRPr="005B2B83" w:rsidRDefault="003A24DC" w:rsidP="002833F3">
            <w:pPr>
              <w:pStyle w:val="TableParagraph"/>
              <w:ind w:left="1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4DC" w:rsidRPr="005B2B83" w:rsidRDefault="00CD10A5" w:rsidP="00550AC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B2B83">
              <w:rPr>
                <w:rFonts w:ascii="Arial" w:hAnsi="Arial" w:cs="Arial"/>
                <w:sz w:val="24"/>
                <w:szCs w:val="24"/>
              </w:rPr>
              <w:t>Customization Required</w:t>
            </w:r>
          </w:p>
        </w:tc>
      </w:tr>
    </w:tbl>
    <w:p w:rsidR="003A24DC" w:rsidRPr="005B2B83" w:rsidRDefault="003A24DC" w:rsidP="003A24DC">
      <w:pPr>
        <w:pStyle w:val="BodyText"/>
        <w:ind w:left="0"/>
        <w:rPr>
          <w:rFonts w:ascii="Arial" w:hAnsi="Arial" w:cs="Arial"/>
          <w:b/>
          <w:sz w:val="24"/>
          <w:szCs w:val="24"/>
        </w:rPr>
      </w:pPr>
    </w:p>
    <w:p w:rsidR="003A24DC" w:rsidRPr="005B2B83" w:rsidRDefault="003A24DC" w:rsidP="003A24DC">
      <w:pPr>
        <w:pStyle w:val="BodyText"/>
        <w:ind w:left="0"/>
        <w:rPr>
          <w:rFonts w:ascii="Arial" w:hAnsi="Arial" w:cs="Arial"/>
          <w:b/>
          <w:sz w:val="24"/>
          <w:szCs w:val="24"/>
        </w:rPr>
      </w:pPr>
    </w:p>
    <w:p w:rsidR="003A24DC" w:rsidRPr="005B2B83" w:rsidRDefault="003A24DC" w:rsidP="003A24DC">
      <w:pPr>
        <w:pStyle w:val="BodyText"/>
        <w:ind w:left="0"/>
        <w:rPr>
          <w:rFonts w:ascii="Arial" w:hAnsi="Arial" w:cs="Arial"/>
          <w:b/>
          <w:sz w:val="24"/>
          <w:szCs w:val="24"/>
        </w:rPr>
      </w:pPr>
    </w:p>
    <w:p w:rsidR="003A24DC" w:rsidRPr="005B2B83" w:rsidRDefault="003A24DC" w:rsidP="003A24DC">
      <w:pPr>
        <w:pStyle w:val="BodyText"/>
        <w:ind w:left="0"/>
        <w:rPr>
          <w:rFonts w:ascii="Arial" w:hAnsi="Arial" w:cs="Arial"/>
          <w:bCs/>
          <w:sz w:val="24"/>
          <w:szCs w:val="24"/>
        </w:rPr>
      </w:pPr>
      <w:r w:rsidRPr="005B2B83">
        <w:rPr>
          <w:rFonts w:ascii="Arial" w:hAnsi="Arial" w:cs="Arial"/>
          <w:bCs/>
          <w:sz w:val="24"/>
          <w:szCs w:val="24"/>
        </w:rPr>
        <w:t>We hereby confirm that the information provided by us is true and to the best of our knowledge</w:t>
      </w:r>
      <w:r w:rsidR="00881ED5" w:rsidRPr="005B2B83">
        <w:rPr>
          <w:rFonts w:ascii="Arial" w:hAnsi="Arial" w:cs="Arial"/>
          <w:bCs/>
          <w:sz w:val="24"/>
          <w:szCs w:val="24"/>
        </w:rPr>
        <w:t xml:space="preserve"> and is line with the details provided in Appendix 02 - Minimum Technical Criteria for</w:t>
      </w:r>
      <w:r w:rsidR="00EE5CDF">
        <w:rPr>
          <w:rFonts w:ascii="Arial" w:hAnsi="Arial" w:cs="Arial"/>
          <w:bCs/>
          <w:sz w:val="24"/>
          <w:szCs w:val="24"/>
        </w:rPr>
        <w:t xml:space="preserve"> “</w:t>
      </w:r>
      <w:r w:rsidR="00EE5CDF" w:rsidRPr="00EE5CDF">
        <w:rPr>
          <w:rFonts w:ascii="Arial" w:hAnsi="Arial" w:cs="Arial"/>
          <w:bCs/>
          <w:sz w:val="24"/>
          <w:szCs w:val="24"/>
        </w:rPr>
        <w:t>Supply and Management of Cloud Based Home Loans</w:t>
      </w:r>
      <w:r w:rsidR="00EF4F6E">
        <w:rPr>
          <w:rFonts w:ascii="Arial" w:hAnsi="Arial" w:cs="Arial"/>
          <w:bCs/>
          <w:sz w:val="24"/>
          <w:szCs w:val="24"/>
        </w:rPr>
        <w:t>, Loans Against Property</w:t>
      </w:r>
      <w:r w:rsidR="00EE5CDF" w:rsidRPr="00EE5CDF">
        <w:rPr>
          <w:rFonts w:ascii="Arial" w:hAnsi="Arial" w:cs="Arial"/>
          <w:bCs/>
          <w:sz w:val="24"/>
          <w:szCs w:val="24"/>
        </w:rPr>
        <w:t xml:space="preserve"> and Fixed Deposits IT Solutions</w:t>
      </w:r>
      <w:r w:rsidR="00EE5CDF">
        <w:rPr>
          <w:b/>
        </w:rPr>
        <w:t>”</w:t>
      </w:r>
      <w:r w:rsidR="00881ED5" w:rsidRPr="005B2B83">
        <w:rPr>
          <w:rFonts w:ascii="Arial" w:hAnsi="Arial" w:cs="Arial"/>
          <w:bCs/>
          <w:sz w:val="24"/>
          <w:szCs w:val="24"/>
        </w:rPr>
        <w:t>.</w:t>
      </w:r>
    </w:p>
    <w:p w:rsidR="00997000" w:rsidRPr="005B2B83" w:rsidRDefault="00997000" w:rsidP="00997000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</w:p>
    <w:p w:rsidR="00997000" w:rsidRPr="005B2B83" w:rsidRDefault="00997000" w:rsidP="00997000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</w:p>
    <w:p w:rsidR="00997000" w:rsidRPr="005B2B83" w:rsidRDefault="00997000" w:rsidP="00997000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</w:p>
    <w:p w:rsidR="00997000" w:rsidRPr="005B2B83" w:rsidRDefault="00997000" w:rsidP="00997000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  <w:r w:rsidRPr="005B2B83">
        <w:rPr>
          <w:rFonts w:ascii="Arial" w:hAnsi="Arial" w:cs="Arial"/>
          <w:sz w:val="24"/>
          <w:szCs w:val="24"/>
        </w:rPr>
        <w:t>(Signature)</w:t>
      </w:r>
    </w:p>
    <w:p w:rsidR="00997000" w:rsidRPr="005B2B83" w:rsidRDefault="00997000" w:rsidP="00997000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  <w:r w:rsidRPr="005B2B83">
        <w:rPr>
          <w:rFonts w:ascii="Arial" w:hAnsi="Arial" w:cs="Arial"/>
          <w:sz w:val="24"/>
          <w:szCs w:val="24"/>
        </w:rPr>
        <w:t xml:space="preserve">(Name of Authorized Signatory) </w:t>
      </w:r>
    </w:p>
    <w:p w:rsidR="00997000" w:rsidRPr="005B2B83" w:rsidRDefault="00997000" w:rsidP="00997000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  <w:r w:rsidRPr="005B2B83">
        <w:rPr>
          <w:rFonts w:ascii="Arial" w:hAnsi="Arial" w:cs="Arial"/>
          <w:sz w:val="24"/>
          <w:szCs w:val="24"/>
        </w:rPr>
        <w:t>(Designation)</w:t>
      </w:r>
    </w:p>
    <w:p w:rsidR="00997000" w:rsidRPr="005B2B83" w:rsidRDefault="00997000" w:rsidP="00997000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  <w:r w:rsidRPr="005B2B83">
        <w:rPr>
          <w:rFonts w:ascii="Arial" w:hAnsi="Arial" w:cs="Arial"/>
          <w:sz w:val="24"/>
          <w:szCs w:val="24"/>
        </w:rPr>
        <w:t>(Company Seal)</w:t>
      </w:r>
    </w:p>
    <w:p w:rsidR="00997000" w:rsidRPr="005B2B83" w:rsidRDefault="00997000" w:rsidP="00997000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  <w:r w:rsidRPr="005B2B83">
        <w:rPr>
          <w:rFonts w:ascii="Arial" w:hAnsi="Arial" w:cs="Arial"/>
          <w:sz w:val="24"/>
          <w:szCs w:val="24"/>
        </w:rPr>
        <w:t>(Date)</w:t>
      </w:r>
    </w:p>
    <w:p w:rsidR="008A2916" w:rsidRPr="005B2B83" w:rsidRDefault="00997000" w:rsidP="00997000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  <w:r w:rsidRPr="005B2B83">
        <w:rPr>
          <w:rFonts w:ascii="Arial" w:hAnsi="Arial" w:cs="Arial"/>
          <w:sz w:val="24"/>
          <w:szCs w:val="24"/>
        </w:rPr>
        <w:t>(Place)</w:t>
      </w:r>
    </w:p>
    <w:sectPr w:rsidR="008A2916" w:rsidRPr="005B2B83" w:rsidSect="00491D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440" w:bottom="900" w:left="144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D10" w:rsidRDefault="00763D10" w:rsidP="00491DB0">
      <w:r>
        <w:separator/>
      </w:r>
    </w:p>
  </w:endnote>
  <w:endnote w:type="continuationSeparator" w:id="1">
    <w:p w:rsidR="00763D10" w:rsidRDefault="00763D10" w:rsidP="00491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F78" w:rsidRDefault="00097F7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F78" w:rsidRDefault="00097F7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F78" w:rsidRDefault="00097F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D10" w:rsidRDefault="00763D10" w:rsidP="00491DB0">
      <w:r>
        <w:separator/>
      </w:r>
    </w:p>
  </w:footnote>
  <w:footnote w:type="continuationSeparator" w:id="1">
    <w:p w:rsidR="00763D10" w:rsidRDefault="00763D10" w:rsidP="00491D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F78" w:rsidRDefault="00097F7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0A4" w:rsidRDefault="000773D9" w:rsidP="004A10A4">
    <w:pPr>
      <w:pStyle w:val="Header"/>
      <w:tabs>
        <w:tab w:val="clear" w:pos="9360"/>
        <w:tab w:val="center" w:pos="6390"/>
        <w:tab w:val="right" w:pos="9356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Cent Bank</w:t>
    </w:r>
    <w:r w:rsidR="00491DB0" w:rsidRPr="00577BF6">
      <w:rPr>
        <w:rFonts w:ascii="Arial" w:hAnsi="Arial" w:cs="Arial"/>
        <w:sz w:val="24"/>
        <w:szCs w:val="24"/>
      </w:rPr>
      <w:t xml:space="preserve"> Home Finance L</w:t>
    </w:r>
    <w:r>
      <w:rPr>
        <w:rFonts w:ascii="Arial" w:hAnsi="Arial" w:cs="Arial"/>
        <w:sz w:val="24"/>
        <w:szCs w:val="24"/>
      </w:rPr>
      <w:t>imited</w:t>
    </w:r>
    <w:r w:rsidR="00491DB0" w:rsidRPr="00577BF6">
      <w:rPr>
        <w:rFonts w:ascii="Arial" w:hAnsi="Arial" w:cs="Arial"/>
        <w:sz w:val="24"/>
        <w:szCs w:val="24"/>
      </w:rPr>
      <w:tab/>
    </w:r>
    <w:r w:rsidR="00491DB0" w:rsidRPr="00577BF6">
      <w:rPr>
        <w:rFonts w:ascii="Arial" w:hAnsi="Arial" w:cs="Arial"/>
        <w:sz w:val="24"/>
        <w:szCs w:val="24"/>
      </w:rPr>
      <w:tab/>
      <w:t xml:space="preserve">         Annexure </w:t>
    </w:r>
    <w:r w:rsidR="0020464F" w:rsidRPr="00577BF6">
      <w:rPr>
        <w:rFonts w:ascii="Arial" w:hAnsi="Arial" w:cs="Arial"/>
        <w:sz w:val="24"/>
        <w:szCs w:val="24"/>
      </w:rPr>
      <w:t>2</w:t>
    </w:r>
    <w:r w:rsidR="00DB46A0" w:rsidRPr="00577BF6">
      <w:rPr>
        <w:rFonts w:ascii="Arial" w:hAnsi="Arial" w:cs="Arial"/>
        <w:sz w:val="24"/>
        <w:szCs w:val="24"/>
      </w:rPr>
      <w:t>5</w:t>
    </w:r>
    <w:r w:rsidR="00491DB0" w:rsidRPr="00577BF6">
      <w:rPr>
        <w:rFonts w:ascii="Arial" w:hAnsi="Arial" w:cs="Arial"/>
        <w:sz w:val="24"/>
        <w:szCs w:val="24"/>
      </w:rPr>
      <w:t xml:space="preserve"> – </w:t>
    </w:r>
    <w:r w:rsidR="00881ED5" w:rsidRPr="00577BF6">
      <w:rPr>
        <w:rFonts w:ascii="Arial" w:hAnsi="Arial" w:cs="Arial"/>
        <w:sz w:val="24"/>
        <w:szCs w:val="24"/>
      </w:rPr>
      <w:t>Customization Details</w:t>
    </w:r>
  </w:p>
  <w:p w:rsidR="004A10A4" w:rsidRDefault="00097F78" w:rsidP="004A10A4">
    <w:pPr>
      <w:pStyle w:val="Header"/>
      <w:tabs>
        <w:tab w:val="clear" w:pos="9360"/>
        <w:tab w:val="center" w:pos="6390"/>
        <w:tab w:val="right" w:pos="9356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4912360</wp:posOffset>
          </wp:positionH>
          <wp:positionV relativeFrom="margin">
            <wp:posOffset>-508635</wp:posOffset>
          </wp:positionV>
          <wp:extent cx="1056005" cy="445770"/>
          <wp:effectExtent l="19050" t="0" r="0" b="0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91DB0" w:rsidRDefault="00DB46A0" w:rsidP="004A10A4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  <w:r w:rsidRPr="00577BF6">
      <w:rPr>
        <w:rFonts w:ascii="Arial" w:hAnsi="Arial" w:cs="Arial"/>
        <w:sz w:val="24"/>
        <w:szCs w:val="24"/>
      </w:rPr>
      <w:t>RFP</w:t>
    </w:r>
    <w:r w:rsidR="00577BF6">
      <w:rPr>
        <w:rFonts w:ascii="Arial" w:hAnsi="Arial" w:cs="Arial"/>
        <w:sz w:val="24"/>
        <w:szCs w:val="24"/>
      </w:rPr>
      <w:t xml:space="preserve">No: </w:t>
    </w:r>
    <w:r w:rsidR="004A10A4" w:rsidRPr="00020B0E">
      <w:rPr>
        <w:rFonts w:ascii="Arial" w:hAnsi="Arial" w:cs="Arial"/>
        <w:sz w:val="24"/>
        <w:szCs w:val="24"/>
        <w:lang w:val="en-GB"/>
      </w:rPr>
      <w:t>CBHFL/2021-22/RFP-</w:t>
    </w:r>
    <w:r w:rsidR="00BD2A22">
      <w:rPr>
        <w:rFonts w:ascii="Arial" w:hAnsi="Arial" w:cs="Arial"/>
        <w:sz w:val="24"/>
        <w:szCs w:val="24"/>
        <w:lang w:val="en-GB"/>
      </w:rPr>
      <w:t>2</w:t>
    </w:r>
    <w:r w:rsidR="00097F78">
      <w:rPr>
        <w:rFonts w:ascii="Arial" w:hAnsi="Arial" w:cs="Arial"/>
        <w:sz w:val="24"/>
        <w:szCs w:val="24"/>
        <w:lang w:val="en-GB"/>
      </w:rPr>
      <w:t xml:space="preserve">  </w:t>
    </w:r>
    <w:r w:rsidR="004A10A4">
      <w:rPr>
        <w:rFonts w:ascii="Arial" w:hAnsi="Arial" w:cs="Arial"/>
        <w:sz w:val="24"/>
        <w:szCs w:val="24"/>
      </w:rPr>
      <w:t>Date :</w:t>
    </w:r>
    <w:r w:rsidR="00BD2A22">
      <w:rPr>
        <w:rFonts w:ascii="Arial" w:hAnsi="Arial" w:cs="Arial"/>
        <w:sz w:val="24"/>
        <w:szCs w:val="24"/>
      </w:rPr>
      <w:t>16</w:t>
    </w:r>
    <w:r w:rsidR="004A10A4">
      <w:rPr>
        <w:rFonts w:ascii="Arial" w:hAnsi="Arial" w:cs="Arial"/>
        <w:sz w:val="24"/>
        <w:szCs w:val="24"/>
      </w:rPr>
      <w:t>/0</w:t>
    </w:r>
    <w:r w:rsidR="00BD2A22">
      <w:rPr>
        <w:rFonts w:ascii="Arial" w:hAnsi="Arial" w:cs="Arial"/>
        <w:sz w:val="24"/>
        <w:szCs w:val="24"/>
      </w:rPr>
      <w:t>3</w:t>
    </w:r>
    <w:r w:rsidR="004A10A4">
      <w:rPr>
        <w:rFonts w:ascii="Arial" w:hAnsi="Arial" w:cs="Arial"/>
        <w:sz w:val="24"/>
        <w:szCs w:val="24"/>
      </w:rPr>
      <w:t>/2022</w:t>
    </w:r>
  </w:p>
  <w:p w:rsidR="00097F78" w:rsidRPr="00097F78" w:rsidRDefault="00097F78" w:rsidP="004A10A4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  <w:lang w:val="en-GB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F78" w:rsidRDefault="00097F7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71B"/>
    <w:multiLevelType w:val="multilevel"/>
    <w:tmpl w:val="5B0676FE"/>
    <w:lvl w:ilvl="0">
      <w:start w:val="15"/>
      <w:numFmt w:val="decimal"/>
      <w:lvlText w:val="%1"/>
      <w:lvlJc w:val="left"/>
      <w:pPr>
        <w:ind w:left="1045" w:hanging="526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045" w:hanging="526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240" w:hanging="721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en-US" w:eastAsia="en-US" w:bidi="en-US"/>
      </w:rPr>
    </w:lvl>
    <w:lvl w:ilvl="3">
      <w:numFmt w:val="bullet"/>
      <w:lvlText w:val="•"/>
      <w:lvlJc w:val="left"/>
      <w:pPr>
        <w:ind w:left="3253" w:hanging="72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260" w:hanging="72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266" w:hanging="72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273" w:hanging="72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280" w:hanging="72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286" w:hanging="721"/>
      </w:pPr>
      <w:rPr>
        <w:rFonts w:hint="default"/>
        <w:lang w:val="en-US" w:eastAsia="en-US" w:bidi="en-US"/>
      </w:rPr>
    </w:lvl>
  </w:abstractNum>
  <w:abstractNum w:abstractNumId="1">
    <w:nsid w:val="0D9F38DA"/>
    <w:multiLevelType w:val="hybridMultilevel"/>
    <w:tmpl w:val="80C0DE7C"/>
    <w:lvl w:ilvl="0" w:tplc="BDB4215C">
      <w:start w:val="4"/>
      <w:numFmt w:val="decimal"/>
      <w:lvlText w:val="%1."/>
      <w:lvlJc w:val="left"/>
      <w:pPr>
        <w:ind w:left="880" w:hanging="360"/>
        <w:jc w:val="lef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151E6570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en-US"/>
      </w:rPr>
    </w:lvl>
    <w:lvl w:ilvl="2" w:tplc="F9388D94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EB24795E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en-US"/>
      </w:rPr>
    </w:lvl>
    <w:lvl w:ilvl="4" w:tplc="67F6B164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5" w:tplc="D8746C20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en-US"/>
      </w:rPr>
    </w:lvl>
    <w:lvl w:ilvl="6" w:tplc="6A2A2E1C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en-US"/>
      </w:rPr>
    </w:lvl>
    <w:lvl w:ilvl="7" w:tplc="5330D3AA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en-US"/>
      </w:rPr>
    </w:lvl>
    <w:lvl w:ilvl="8" w:tplc="AE6E2DFA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en-US"/>
      </w:rPr>
    </w:lvl>
  </w:abstractNum>
  <w:abstractNum w:abstractNumId="2">
    <w:nsid w:val="10B771E1"/>
    <w:multiLevelType w:val="hybridMultilevel"/>
    <w:tmpl w:val="084CA91C"/>
    <w:lvl w:ilvl="0" w:tplc="0018E3EE">
      <w:start w:val="1"/>
      <w:numFmt w:val="decimal"/>
      <w:lvlText w:val="%1."/>
      <w:lvlJc w:val="left"/>
      <w:pPr>
        <w:ind w:left="880" w:hanging="360"/>
        <w:jc w:val="lef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B0D08892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en-US"/>
      </w:rPr>
    </w:lvl>
    <w:lvl w:ilvl="2" w:tplc="CE9E0882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B8CAACD0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en-US"/>
      </w:rPr>
    </w:lvl>
    <w:lvl w:ilvl="4" w:tplc="2256C2F0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5" w:tplc="F00C9518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en-US"/>
      </w:rPr>
    </w:lvl>
    <w:lvl w:ilvl="6" w:tplc="689EE192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en-US"/>
      </w:rPr>
    </w:lvl>
    <w:lvl w:ilvl="7" w:tplc="253848D8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en-US"/>
      </w:rPr>
    </w:lvl>
    <w:lvl w:ilvl="8" w:tplc="EACADB86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84C7F"/>
    <w:rsid w:val="000773D9"/>
    <w:rsid w:val="00077E38"/>
    <w:rsid w:val="00097F78"/>
    <w:rsid w:val="000B7FCC"/>
    <w:rsid w:val="00114E1D"/>
    <w:rsid w:val="00140028"/>
    <w:rsid w:val="00151454"/>
    <w:rsid w:val="001B7466"/>
    <w:rsid w:val="001D34C7"/>
    <w:rsid w:val="0020464F"/>
    <w:rsid w:val="002833F3"/>
    <w:rsid w:val="003024AB"/>
    <w:rsid w:val="003A24DC"/>
    <w:rsid w:val="004367D5"/>
    <w:rsid w:val="00463922"/>
    <w:rsid w:val="00491DB0"/>
    <w:rsid w:val="004A10A4"/>
    <w:rsid w:val="004E2D1E"/>
    <w:rsid w:val="004E44F4"/>
    <w:rsid w:val="0051009F"/>
    <w:rsid w:val="00520D85"/>
    <w:rsid w:val="00577BF6"/>
    <w:rsid w:val="005B1FEF"/>
    <w:rsid w:val="005B2B83"/>
    <w:rsid w:val="00626ED1"/>
    <w:rsid w:val="00673385"/>
    <w:rsid w:val="00684C7F"/>
    <w:rsid w:val="00692AC3"/>
    <w:rsid w:val="0076296B"/>
    <w:rsid w:val="00763D10"/>
    <w:rsid w:val="00775FB1"/>
    <w:rsid w:val="007F6206"/>
    <w:rsid w:val="00881ED5"/>
    <w:rsid w:val="0097147A"/>
    <w:rsid w:val="00976D8A"/>
    <w:rsid w:val="00997000"/>
    <w:rsid w:val="009B5F84"/>
    <w:rsid w:val="00AE4499"/>
    <w:rsid w:val="00B60EB7"/>
    <w:rsid w:val="00B7218C"/>
    <w:rsid w:val="00B7718D"/>
    <w:rsid w:val="00BA1C19"/>
    <w:rsid w:val="00BD2A22"/>
    <w:rsid w:val="00C323F9"/>
    <w:rsid w:val="00C3668A"/>
    <w:rsid w:val="00CD10A5"/>
    <w:rsid w:val="00D037AC"/>
    <w:rsid w:val="00DB46A0"/>
    <w:rsid w:val="00DD41B4"/>
    <w:rsid w:val="00E52D2F"/>
    <w:rsid w:val="00E713F8"/>
    <w:rsid w:val="00E91A36"/>
    <w:rsid w:val="00EA2708"/>
    <w:rsid w:val="00EA32D3"/>
    <w:rsid w:val="00EE5CDF"/>
    <w:rsid w:val="00EF19BC"/>
    <w:rsid w:val="00EF4F6E"/>
    <w:rsid w:val="00FA4080"/>
    <w:rsid w:val="00FB08E7"/>
    <w:rsid w:val="00FC7968"/>
    <w:rsid w:val="00FE1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4F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4E44F4"/>
    <w:pPr>
      <w:spacing w:before="119"/>
      <w:ind w:left="1420" w:hanging="900"/>
      <w:outlineLvl w:val="1"/>
    </w:pPr>
    <w:rPr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4E44F4"/>
    <w:pPr>
      <w:ind w:left="515"/>
      <w:outlineLvl w:val="3"/>
    </w:pPr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unhideWhenUsed/>
    <w:qFormat/>
    <w:rsid w:val="004E44F4"/>
    <w:pPr>
      <w:spacing w:before="120"/>
      <w:ind w:left="520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4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4F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E44F4"/>
    <w:rPr>
      <w:rFonts w:ascii="Calibri" w:eastAsia="Calibri" w:hAnsi="Calibri" w:cs="Calibri"/>
      <w:b/>
      <w:bCs/>
      <w:sz w:val="28"/>
      <w:szCs w:val="28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4E44F4"/>
    <w:rPr>
      <w:rFonts w:ascii="Calibri" w:eastAsia="Calibri" w:hAnsi="Calibri" w:cs="Calibri"/>
      <w:sz w:val="24"/>
      <w:szCs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4E44F4"/>
    <w:rPr>
      <w:rFonts w:ascii="Calibri" w:eastAsia="Calibri" w:hAnsi="Calibri" w:cs="Calibri"/>
      <w:b/>
      <w:bCs/>
      <w:lang w:bidi="en-US"/>
    </w:rPr>
  </w:style>
  <w:style w:type="paragraph" w:styleId="BodyText">
    <w:name w:val="Body Text"/>
    <w:basedOn w:val="Normal"/>
    <w:link w:val="BodyTextChar"/>
    <w:uiPriority w:val="1"/>
    <w:qFormat/>
    <w:rsid w:val="004E44F4"/>
    <w:pPr>
      <w:ind w:left="880"/>
    </w:pPr>
  </w:style>
  <w:style w:type="character" w:customStyle="1" w:styleId="BodyTextChar">
    <w:name w:val="Body Text Char"/>
    <w:basedOn w:val="DefaultParagraphFont"/>
    <w:link w:val="BodyText"/>
    <w:uiPriority w:val="1"/>
    <w:rsid w:val="004E44F4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1"/>
    <w:qFormat/>
    <w:rsid w:val="0076296B"/>
    <w:pPr>
      <w:ind w:left="880" w:hanging="360"/>
    </w:pPr>
  </w:style>
  <w:style w:type="paragraph" w:customStyle="1" w:styleId="TableParagraph">
    <w:name w:val="Table Paragraph"/>
    <w:basedOn w:val="Normal"/>
    <w:uiPriority w:val="1"/>
    <w:qFormat/>
    <w:rsid w:val="003A24DC"/>
    <w:pPr>
      <w:ind w:left="107"/>
    </w:pPr>
  </w:style>
  <w:style w:type="table" w:styleId="TableGrid">
    <w:name w:val="Table Grid"/>
    <w:basedOn w:val="TableNormal"/>
    <w:uiPriority w:val="39"/>
    <w:rsid w:val="003A24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aliases w:val="*Header,h,ContentsHeader,heading 3 after h2,h3+"/>
    <w:basedOn w:val="Normal"/>
    <w:link w:val="HeaderChar"/>
    <w:unhideWhenUsed/>
    <w:rsid w:val="00491DB0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*Header Char,h Char,ContentsHeader Char,heading 3 after h2 Char,h3+ Char"/>
    <w:basedOn w:val="DefaultParagraphFont"/>
    <w:link w:val="Header"/>
    <w:rsid w:val="00491DB0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91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DB0"/>
    <w:rPr>
      <w:rFonts w:ascii="Calibri" w:eastAsia="Calibri" w:hAnsi="Calibri" w:cs="Calibri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B1F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1F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1FEF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F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FEF"/>
    <w:rPr>
      <w:rFonts w:ascii="Calibri" w:eastAsia="Calibri" w:hAnsi="Calibri" w:cs="Calibri"/>
      <w:b/>
      <w:bCs/>
      <w:sz w:val="20"/>
      <w:szCs w:val="20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Raste, Mihir</dc:creator>
  <cp:keywords/>
  <dc:description/>
  <cp:lastModifiedBy>DELL</cp:lastModifiedBy>
  <cp:revision>39</cp:revision>
  <dcterms:created xsi:type="dcterms:W3CDTF">2020-08-05T15:25:00Z</dcterms:created>
  <dcterms:modified xsi:type="dcterms:W3CDTF">2022-03-14T06:04:00Z</dcterms:modified>
</cp:coreProperties>
</file>